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C92A" w14:textId="77777777" w:rsidR="000606B3" w:rsidRPr="004531DC" w:rsidRDefault="000606B3" w:rsidP="000606B3">
      <w:pPr>
        <w:jc w:val="center"/>
        <w:rPr>
          <w:b/>
          <w:sz w:val="28"/>
          <w:szCs w:val="28"/>
        </w:rPr>
      </w:pPr>
      <w:r>
        <w:t xml:space="preserve">Příloha č. 1 vnitřního předpisu č. </w:t>
      </w:r>
      <w:r w:rsidR="00495C27">
        <w:t>1</w:t>
      </w:r>
      <w:r>
        <w:t>/2012</w:t>
      </w:r>
      <w:r>
        <w:br/>
      </w:r>
      <w:r>
        <w:br/>
      </w:r>
      <w:r w:rsidRPr="004531DC">
        <w:rPr>
          <w:b/>
          <w:sz w:val="28"/>
          <w:szCs w:val="28"/>
        </w:rPr>
        <w:t>Sazebník úhrad nákladů spojených s poskytováním informací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podle zákona č. 106/1999 Sb.</w:t>
      </w:r>
      <w:proofErr w:type="gramStart"/>
      <w:r>
        <w:rPr>
          <w:b/>
          <w:sz w:val="28"/>
          <w:szCs w:val="28"/>
        </w:rPr>
        <w:t>,  o</w:t>
      </w:r>
      <w:proofErr w:type="gramEnd"/>
      <w:r>
        <w:rPr>
          <w:b/>
          <w:sz w:val="28"/>
          <w:szCs w:val="28"/>
        </w:rPr>
        <w:t xml:space="preserve"> svobodném přístupu k informacím</w:t>
      </w:r>
    </w:p>
    <w:p w14:paraId="480C4944" w14:textId="6989BF47" w:rsidR="000606B3" w:rsidRDefault="000606B3" w:rsidP="000606B3">
      <w:pPr>
        <w:jc w:val="center"/>
      </w:pPr>
      <w:r>
        <w:t xml:space="preserve">platný od 1. </w:t>
      </w:r>
      <w:r w:rsidR="00F5452F">
        <w:t>1</w:t>
      </w:r>
      <w:r>
        <w:t>. 20</w:t>
      </w:r>
      <w:r w:rsidR="00495C27">
        <w:t>2</w:t>
      </w:r>
      <w:r w:rsidR="00674020">
        <w:t>2</w:t>
      </w:r>
      <w:r>
        <w:br/>
      </w:r>
    </w:p>
    <w:p w14:paraId="1A639CF5" w14:textId="77777777" w:rsidR="000606B3" w:rsidRDefault="000606B3" w:rsidP="000606B3">
      <w:pPr>
        <w:jc w:val="center"/>
      </w:pPr>
    </w:p>
    <w:p w14:paraId="7A892204" w14:textId="77777777" w:rsidR="000606B3" w:rsidRPr="007F3327" w:rsidRDefault="000606B3" w:rsidP="000606B3">
      <w:pPr>
        <w:rPr>
          <w:b/>
          <w:u w:val="single"/>
        </w:rPr>
      </w:pPr>
      <w:r w:rsidRPr="007F3327">
        <w:rPr>
          <w:b/>
          <w:u w:val="single"/>
        </w:rPr>
        <w:t>1. Náklady na pořízení kopií</w:t>
      </w:r>
      <w:r w:rsidRPr="007F3327">
        <w:rPr>
          <w:b/>
          <w:u w:val="single"/>
        </w:rPr>
        <w:br/>
      </w:r>
    </w:p>
    <w:p w14:paraId="79EAEA70" w14:textId="77777777" w:rsidR="000606B3" w:rsidRPr="002814AC" w:rsidRDefault="000606B3" w:rsidP="000606B3">
      <w:pPr>
        <w:rPr>
          <w:color w:val="000000"/>
        </w:rPr>
      </w:pPr>
      <w:r w:rsidRPr="004531DC">
        <w:rPr>
          <w:b/>
        </w:rPr>
        <w:t>Kopírování na kopírovacích strojích</w:t>
      </w:r>
      <w:r>
        <w:rPr>
          <w:b/>
        </w:rPr>
        <w:br/>
      </w:r>
      <w:r w:rsidRPr="004531DC">
        <w:t>Černobíle</w:t>
      </w:r>
      <w:r>
        <w:br/>
        <w:t>1 kopie A4 jednostranná.............................2,- Kč</w:t>
      </w:r>
      <w:r>
        <w:br/>
        <w:t>1 kopie A4 oboustranná..............................4,- Kč</w:t>
      </w:r>
      <w:r>
        <w:br/>
        <w:t>1 kopie A3 jednostranná.............................3,- Kč</w:t>
      </w:r>
      <w:r>
        <w:br/>
        <w:t>1 kopie A3 oboustranná..............................6,- Kč</w:t>
      </w:r>
      <w:r>
        <w:br/>
      </w:r>
      <w:r>
        <w:br/>
        <w:t>Barevně</w:t>
      </w:r>
      <w:r>
        <w:br/>
        <w:t>1 kopie A4.................................................15,- Kč</w:t>
      </w:r>
      <w:r>
        <w:br/>
        <w:t>1 kopie A3.................................................30,- Kč</w:t>
      </w:r>
      <w:r>
        <w:br/>
      </w:r>
      <w:r>
        <w:br/>
      </w:r>
      <w:r>
        <w:rPr>
          <w:b/>
          <w:u w:val="single"/>
        </w:rPr>
        <w:t>2</w:t>
      </w:r>
      <w:r w:rsidRPr="007370AC">
        <w:rPr>
          <w:b/>
          <w:u w:val="single"/>
        </w:rPr>
        <w:t>. Náklady na odeslání informací žadateli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7370AC">
        <w:t>Náklady</w:t>
      </w:r>
      <w:r>
        <w:t xml:space="preserve"> na poštovné..................................</w:t>
      </w:r>
      <w:r w:rsidRPr="00493B4E">
        <w:t xml:space="preserve"> </w:t>
      </w:r>
      <w:r>
        <w:t xml:space="preserve">dle aktuálního poštovního sazebníku </w:t>
      </w:r>
      <w:r>
        <w:br/>
        <w:t>Balné...........................................................10,- Kč</w:t>
      </w:r>
      <w:r>
        <w:br/>
      </w:r>
      <w:r>
        <w:br/>
      </w:r>
      <w:r>
        <w:rPr>
          <w:b/>
          <w:u w:val="single"/>
        </w:rPr>
        <w:t>3</w:t>
      </w:r>
      <w:r w:rsidRPr="007F3327">
        <w:rPr>
          <w:b/>
          <w:u w:val="single"/>
        </w:rPr>
        <w:t>. Náklady na opatření technických nosičů dat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7F3327">
        <w:rPr>
          <w:b/>
        </w:rPr>
        <w:t>Kopírování na jiné nosiče informací</w:t>
      </w:r>
      <w:r>
        <w:rPr>
          <w:b/>
        </w:rPr>
        <w:br/>
      </w:r>
      <w:r w:rsidRPr="002814AC">
        <w:rPr>
          <w:color w:val="000000"/>
        </w:rPr>
        <w:t xml:space="preserve">disketa, CD, DVD....................................... dle aktuální pořizovací ceny zakoupeného  </w:t>
      </w:r>
    </w:p>
    <w:p w14:paraId="4430B59C" w14:textId="77777777" w:rsidR="000606B3" w:rsidRPr="002814AC" w:rsidRDefault="000606B3" w:rsidP="000606B3">
      <w:pPr>
        <w:rPr>
          <w:color w:val="000000"/>
        </w:rPr>
      </w:pPr>
      <w:r w:rsidRPr="002814AC">
        <w:rPr>
          <w:color w:val="000000"/>
        </w:rPr>
        <w:t xml:space="preserve">                                                                      nosiče nebo na nosič poskytnutý přímo žadatelem</w:t>
      </w:r>
      <w:r w:rsidRPr="002814AC">
        <w:rPr>
          <w:color w:val="000000"/>
        </w:rPr>
        <w:br/>
      </w:r>
      <w:r w:rsidRPr="002814AC">
        <w:rPr>
          <w:color w:val="000000"/>
        </w:rPr>
        <w:br/>
      </w:r>
      <w:r w:rsidRPr="002814AC">
        <w:rPr>
          <w:b/>
          <w:color w:val="000000"/>
          <w:u w:val="single"/>
        </w:rPr>
        <w:t>4. Náklady na odeslání informací elektronickou poštou</w:t>
      </w:r>
      <w:r w:rsidRPr="002814AC">
        <w:rPr>
          <w:b/>
          <w:color w:val="000000"/>
          <w:u w:val="single"/>
        </w:rPr>
        <w:br/>
      </w:r>
      <w:r w:rsidRPr="002814AC">
        <w:rPr>
          <w:b/>
          <w:color w:val="000000"/>
          <w:u w:val="single"/>
        </w:rPr>
        <w:br/>
      </w:r>
      <w:r w:rsidRPr="002814AC">
        <w:rPr>
          <w:color w:val="000000"/>
        </w:rPr>
        <w:t>do 30 stran formátu A4.....................................................................</w:t>
      </w:r>
      <w:r>
        <w:rPr>
          <w:color w:val="000000"/>
        </w:rPr>
        <w:t>50</w:t>
      </w:r>
      <w:r w:rsidRPr="002814AC">
        <w:rPr>
          <w:color w:val="000000"/>
        </w:rPr>
        <w:t xml:space="preserve">,- Kč </w:t>
      </w:r>
      <w:r w:rsidRPr="002814AC">
        <w:rPr>
          <w:color w:val="000000"/>
        </w:rPr>
        <w:br/>
        <w:t xml:space="preserve">31 až 100 stran formátu A4.............................................................. </w:t>
      </w:r>
      <w:r>
        <w:rPr>
          <w:color w:val="000000"/>
        </w:rPr>
        <w:t>150</w:t>
      </w:r>
      <w:r w:rsidRPr="002814AC">
        <w:rPr>
          <w:color w:val="000000"/>
        </w:rPr>
        <w:t>,- Kč</w:t>
      </w:r>
    </w:p>
    <w:p w14:paraId="1BB4034E" w14:textId="77777777" w:rsidR="000606B3" w:rsidRPr="002814AC" w:rsidRDefault="000606B3" w:rsidP="000606B3">
      <w:pPr>
        <w:rPr>
          <w:color w:val="000000"/>
        </w:rPr>
      </w:pPr>
      <w:r w:rsidRPr="002814AC">
        <w:rPr>
          <w:color w:val="000000"/>
        </w:rPr>
        <w:t>za každých dalších i započatých 50 stran formátu A4………</w:t>
      </w:r>
      <w:proofErr w:type="gramStart"/>
      <w:r w:rsidRPr="002814AC">
        <w:rPr>
          <w:color w:val="000000"/>
        </w:rPr>
        <w:t>…….</w:t>
      </w:r>
      <w:proofErr w:type="gramEnd"/>
      <w:r w:rsidRPr="002814AC">
        <w:rPr>
          <w:color w:val="000000"/>
        </w:rPr>
        <w:t>.dalších 50,- Kč</w:t>
      </w:r>
      <w:r w:rsidRPr="002814AC">
        <w:rPr>
          <w:color w:val="000000"/>
        </w:rPr>
        <w:br/>
      </w:r>
    </w:p>
    <w:p w14:paraId="63EF94CF" w14:textId="77777777" w:rsidR="000606B3" w:rsidRPr="007370AC" w:rsidRDefault="000606B3" w:rsidP="000606B3">
      <w:pPr>
        <w:rPr>
          <w:b/>
        </w:rPr>
      </w:pPr>
      <w:r w:rsidRPr="002814AC">
        <w:rPr>
          <w:color w:val="000000"/>
        </w:rPr>
        <w:br/>
      </w:r>
      <w:r>
        <w:rPr>
          <w:b/>
          <w:u w:val="single"/>
        </w:rPr>
        <w:t>5</w:t>
      </w:r>
      <w:r w:rsidRPr="007370AC">
        <w:rPr>
          <w:b/>
          <w:u w:val="single"/>
        </w:rPr>
        <w:t>. Náklady na mimořádně rozsáhlé vyhledávání informací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Hodinová sazba práce jednoho zaměstnance...................................150,- Kč</w:t>
      </w:r>
      <w:r>
        <w:br/>
        <w:t>Úkony zaměstnance se započítávají vždy po půlhodinách, přičemž zápočet platí i pro první započatou půlhodinu.</w:t>
      </w:r>
      <w:r w:rsidRPr="009944C9">
        <w:br/>
      </w:r>
      <w:r>
        <w:rPr>
          <w:b/>
          <w:u w:val="single"/>
        </w:rPr>
        <w:br/>
      </w:r>
    </w:p>
    <w:p w14:paraId="792CC25B" w14:textId="77777777" w:rsidR="000606B3" w:rsidRDefault="000606B3" w:rsidP="000606B3"/>
    <w:p w14:paraId="4529123F" w14:textId="77777777" w:rsidR="000606B3" w:rsidRDefault="000606B3" w:rsidP="000606B3"/>
    <w:p w14:paraId="53ADD806" w14:textId="77777777" w:rsidR="000606B3" w:rsidRPr="002814AC" w:rsidRDefault="000606B3" w:rsidP="000606B3"/>
    <w:p w14:paraId="4F452F8D" w14:textId="77777777" w:rsidR="00FD2F42" w:rsidRDefault="00FD2F42"/>
    <w:sectPr w:rsidR="00FD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3"/>
    <w:rsid w:val="000606B3"/>
    <w:rsid w:val="001F1C81"/>
    <w:rsid w:val="00347CFA"/>
    <w:rsid w:val="00495C27"/>
    <w:rsid w:val="00674020"/>
    <w:rsid w:val="00DE413B"/>
    <w:rsid w:val="00F5452F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7C27"/>
  <w15:docId w15:val="{D2F147B2-D686-4F3B-8209-E2433EC4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Václavková</dc:creator>
  <cp:lastModifiedBy>Jana Václavková</cp:lastModifiedBy>
  <cp:revision>1</cp:revision>
  <cp:lastPrinted>2021-12-30T08:43:00Z</cp:lastPrinted>
  <dcterms:created xsi:type="dcterms:W3CDTF">2021-12-30T08:43:00Z</dcterms:created>
  <dcterms:modified xsi:type="dcterms:W3CDTF">2021-12-30T08:43:00Z</dcterms:modified>
</cp:coreProperties>
</file>